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FF" w:rsidRPr="007D5754" w:rsidRDefault="007D5754" w:rsidP="007F3597">
      <w:pPr>
        <w:pStyle w:val="gwp713a043bgmail-western"/>
        <w:spacing w:beforeAutospacing="0" w:afterAutospacing="0" w:line="360" w:lineRule="auto"/>
        <w:ind w:firstLine="708"/>
        <w:jc w:val="right"/>
        <w:rPr>
          <w:i/>
          <w:sz w:val="22"/>
          <w:szCs w:val="22"/>
        </w:rPr>
      </w:pPr>
      <w:r>
        <w:rPr>
          <w:i/>
          <w:sz w:val="22"/>
          <w:szCs w:val="22"/>
        </w:rPr>
        <w:t>2021/01/08</w:t>
      </w:r>
    </w:p>
    <w:p w:rsidR="009C6853" w:rsidRPr="007D5754" w:rsidRDefault="004C1747" w:rsidP="007F3597">
      <w:pPr>
        <w:pStyle w:val="gwp713a043bgmail-western"/>
        <w:spacing w:beforeAutospacing="0" w:afterAutospacing="0" w:line="360" w:lineRule="auto"/>
        <w:ind w:firstLine="708"/>
        <w:jc w:val="right"/>
        <w:rPr>
          <w:i/>
          <w:sz w:val="22"/>
          <w:szCs w:val="22"/>
        </w:rPr>
      </w:pPr>
      <w:r w:rsidRPr="007D5754">
        <w:rPr>
          <w:i/>
          <w:sz w:val="22"/>
          <w:szCs w:val="22"/>
        </w:rPr>
        <w:t>Authors:</w:t>
      </w:r>
      <w:r w:rsidR="007A26CB" w:rsidRPr="007D5754">
        <w:rPr>
          <w:i/>
          <w:sz w:val="22"/>
          <w:szCs w:val="22"/>
        </w:rPr>
        <w:t xml:space="preserve"> Kamil Błaszczyński,</w:t>
      </w:r>
      <w:r w:rsidRPr="007D5754">
        <w:rPr>
          <w:i/>
          <w:sz w:val="22"/>
          <w:szCs w:val="22"/>
        </w:rPr>
        <w:t xml:space="preserve"> Aleksander Kobylarek, </w:t>
      </w:r>
      <w:r w:rsidR="007A26CB" w:rsidRPr="007D5754">
        <w:rPr>
          <w:i/>
          <w:sz w:val="22"/>
          <w:szCs w:val="22"/>
        </w:rPr>
        <w:t>Luba Jakubowska</w:t>
      </w:r>
    </w:p>
    <w:p w:rsidR="00E868FF" w:rsidRPr="007D5754" w:rsidRDefault="00E868FF" w:rsidP="00E868FF">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sidRPr="007D5754">
        <w:rPr>
          <w:rFonts w:ascii="Times New Roman" w:hAnsi="Times New Roman" w:cs="Times New Roman"/>
          <w:lang w:val="en-US"/>
        </w:rPr>
        <w:t>ERASMUS+ PROGRAMME</w:t>
      </w:r>
    </w:p>
    <w:p w:rsidR="00E868FF" w:rsidRPr="007D5754" w:rsidRDefault="00E868FF" w:rsidP="00E868FF">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sidRPr="007D5754">
        <w:rPr>
          <w:rFonts w:ascii="Times New Roman" w:hAnsi="Times New Roman" w:cs="Times New Roman"/>
          <w:lang w:val="en-US"/>
        </w:rPr>
        <w:t xml:space="preserve">KEY ACTION 2: COOPERATION FOR INNOVATION </w:t>
      </w:r>
    </w:p>
    <w:p w:rsidR="00E868FF" w:rsidRPr="007D5754" w:rsidRDefault="00E868FF" w:rsidP="00E868FF">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bCs/>
          <w:lang w:val="en-US"/>
        </w:rPr>
      </w:pPr>
      <w:r w:rsidRPr="007D5754">
        <w:rPr>
          <w:rFonts w:ascii="Times New Roman" w:hAnsi="Times New Roman" w:cs="Times New Roman"/>
          <w:bCs/>
          <w:lang w:val="en-US"/>
        </w:rPr>
        <w:t>Strategic Partnership in the field of Adult Education</w:t>
      </w:r>
    </w:p>
    <w:p w:rsidR="007B2B56" w:rsidRPr="007D5754" w:rsidRDefault="007B2B56" w:rsidP="007F3597">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sidRPr="007D5754">
        <w:rPr>
          <w:rFonts w:ascii="Times New Roman" w:hAnsi="Times New Roman" w:cs="Times New Roman"/>
          <w:lang w:val="en-US"/>
        </w:rPr>
        <w:t xml:space="preserve">Project: Needs of adults education stakeholders </w:t>
      </w:r>
    </w:p>
    <w:p w:rsidR="007F3597" w:rsidRPr="007D5754" w:rsidRDefault="007B2B56" w:rsidP="007F3597">
      <w:pPr>
        <w:tabs>
          <w:tab w:val="left" w:pos="-1440"/>
          <w:tab w:val="left" w:pos="-720"/>
          <w:tab w:val="left" w:pos="828"/>
          <w:tab w:val="left" w:pos="1044"/>
          <w:tab w:val="left" w:pos="1260"/>
          <w:tab w:val="left" w:pos="1476"/>
          <w:tab w:val="left" w:pos="1692"/>
          <w:tab w:val="left" w:pos="2160"/>
        </w:tabs>
        <w:spacing w:line="360" w:lineRule="auto"/>
        <w:jc w:val="right"/>
        <w:rPr>
          <w:rFonts w:ascii="Times New Roman" w:hAnsi="Times New Roman" w:cs="Times New Roman"/>
          <w:lang w:val="en-US"/>
        </w:rPr>
      </w:pPr>
      <w:r w:rsidRPr="007D5754">
        <w:rPr>
          <w:rFonts w:ascii="Times New Roman" w:hAnsi="Times New Roman" w:cs="Times New Roman"/>
          <w:lang w:val="en-US"/>
        </w:rPr>
        <w:t>N</w:t>
      </w:r>
      <w:r w:rsidR="007F3597" w:rsidRPr="007D5754">
        <w:rPr>
          <w:rFonts w:ascii="Times New Roman" w:hAnsi="Times New Roman" w:cs="Times New Roman"/>
          <w:lang w:val="en-US"/>
        </w:rPr>
        <w:t xml:space="preserve">° </w:t>
      </w:r>
      <w:r w:rsidR="007F3597" w:rsidRPr="007D5754">
        <w:rPr>
          <w:rFonts w:ascii="Times New Roman" w:hAnsi="Times New Roman" w:cs="Times New Roman"/>
        </w:rPr>
        <w:t>2019-1-PL01-KA204-065792</w:t>
      </w:r>
    </w:p>
    <w:p w:rsidR="004C1747" w:rsidRPr="007D5754" w:rsidRDefault="004C1747" w:rsidP="007F3597">
      <w:pPr>
        <w:pStyle w:val="gwp713a043bgmail-western"/>
        <w:spacing w:beforeAutospacing="0" w:afterAutospacing="0" w:line="360" w:lineRule="auto"/>
        <w:jc w:val="center"/>
        <w:rPr>
          <w:sz w:val="22"/>
          <w:szCs w:val="22"/>
          <w:lang w:val="en-GB"/>
        </w:rPr>
      </w:pPr>
    </w:p>
    <w:p w:rsidR="007A26CB" w:rsidRPr="007D5754" w:rsidRDefault="007A26CB" w:rsidP="007A26CB">
      <w:pPr>
        <w:jc w:val="center"/>
        <w:rPr>
          <w:rFonts w:ascii="Times New Roman" w:hAnsi="Times New Roman" w:cs="Times New Roman"/>
          <w:sz w:val="28"/>
          <w:szCs w:val="28"/>
        </w:rPr>
      </w:pPr>
      <w:r w:rsidRPr="007D5754">
        <w:rPr>
          <w:rFonts w:ascii="Times New Roman" w:hAnsi="Times New Roman" w:cs="Times New Roman"/>
          <w:sz w:val="28"/>
          <w:szCs w:val="28"/>
        </w:rPr>
        <w:t>EVALUATION OF ORGANIZATION</w:t>
      </w:r>
    </w:p>
    <w:p w:rsidR="007D5754" w:rsidRPr="007D5754" w:rsidRDefault="007D5754" w:rsidP="007A26CB">
      <w:pPr>
        <w:jc w:val="center"/>
        <w:rPr>
          <w:rFonts w:ascii="Times New Roman" w:hAnsi="Times New Roman" w:cs="Times New Roman"/>
          <w:i/>
        </w:rPr>
      </w:pPr>
      <w:r w:rsidRPr="007D5754">
        <w:rPr>
          <w:rFonts w:ascii="Times New Roman" w:hAnsi="Times New Roman" w:cs="Times New Roman"/>
          <w:i/>
        </w:rPr>
        <w:t>Questionnaire examining the need for changes in the organization's activities</w:t>
      </w:r>
    </w:p>
    <w:p w:rsidR="007A26CB" w:rsidRPr="007D5754" w:rsidRDefault="007A26CB" w:rsidP="007A26CB">
      <w:pPr>
        <w:rPr>
          <w:rFonts w:ascii="Times New Roman" w:hAnsi="Times New Roman" w:cs="Times New Roman"/>
        </w:rPr>
      </w:pPr>
    </w:p>
    <w:p w:rsidR="007A26CB" w:rsidRPr="007D5754" w:rsidRDefault="007A26CB" w:rsidP="007A26CB">
      <w:pPr>
        <w:rPr>
          <w:rFonts w:ascii="Times New Roman" w:hAnsi="Times New Roman" w:cs="Times New Roman"/>
        </w:rPr>
      </w:pPr>
      <w:r w:rsidRPr="007D5754">
        <w:rPr>
          <w:rFonts w:ascii="Times New Roman" w:hAnsi="Times New Roman" w:cs="Times New Roman"/>
        </w:rPr>
        <w:t>Below are 18 statements concerning your opinion on your place of work. Please indicate how far you agree with each statement on a scale of 1 to 5 (1 = decidedly do not agree, 5 = decidedly agree).</w:t>
      </w:r>
    </w:p>
    <w:p w:rsidR="007A26CB" w:rsidRPr="007D5754" w:rsidRDefault="007A26CB" w:rsidP="007A26CB">
      <w:pPr>
        <w:rPr>
          <w:rFonts w:ascii="Times New Roman" w:hAnsi="Times New Roman" w:cs="Times New Roman"/>
        </w:rPr>
      </w:pPr>
    </w:p>
    <w:p w:rsidR="007A26CB" w:rsidRPr="007D5754" w:rsidRDefault="007A26CB" w:rsidP="007A26CB">
      <w:pPr>
        <w:pStyle w:val="gwp713a043bgmail-western"/>
        <w:spacing w:beforeAutospacing="0" w:afterAutospacing="0" w:line="360" w:lineRule="auto"/>
        <w:jc w:val="both"/>
        <w:rPr>
          <w:sz w:val="22"/>
          <w:szCs w:val="22"/>
        </w:rPr>
      </w:pPr>
      <w:r w:rsidRPr="007D5754">
        <w:rPr>
          <w:color w:val="000000"/>
          <w:sz w:val="22"/>
          <w:szCs w:val="22"/>
        </w:rPr>
        <w:t>NOTE: Please give answers to all the statements</w:t>
      </w:r>
    </w:p>
    <w:tbl>
      <w:tblPr>
        <w:tblStyle w:val="TableNormal"/>
        <w:tblW w:w="9648" w:type="dxa"/>
        <w:tblInd w:w="0" w:type="dxa"/>
        <w:tblLayout w:type="fixed"/>
        <w:tblCellMar>
          <w:top w:w="55" w:type="dxa"/>
          <w:left w:w="55" w:type="dxa"/>
          <w:bottom w:w="55" w:type="dxa"/>
          <w:right w:w="55" w:type="dxa"/>
        </w:tblCellMar>
        <w:tblLook w:val="04A0" w:firstRow="1" w:lastRow="0" w:firstColumn="1" w:lastColumn="0" w:noHBand="0" w:noVBand="1"/>
      </w:tblPr>
      <w:tblGrid>
        <w:gridCol w:w="373"/>
        <w:gridCol w:w="7109"/>
        <w:gridCol w:w="466"/>
        <w:gridCol w:w="423"/>
        <w:gridCol w:w="423"/>
        <w:gridCol w:w="417"/>
        <w:gridCol w:w="437"/>
      </w:tblGrid>
      <w:tr w:rsidR="007A26CB" w:rsidRPr="007D5754" w:rsidTr="00CE123A">
        <w:tc>
          <w:tcPr>
            <w:tcW w:w="7482" w:type="dxa"/>
            <w:gridSpan w:val="2"/>
            <w:tcBorders>
              <w:top w:val="single" w:sz="2" w:space="0" w:color="000000"/>
              <w:left w:val="single" w:sz="2" w:space="0" w:color="000000"/>
              <w:bottom w:val="single" w:sz="2" w:space="0" w:color="000000"/>
            </w:tcBorders>
            <w:shd w:val="clear" w:color="auto" w:fill="auto"/>
          </w:tcPr>
          <w:p w:rsidR="007A26CB" w:rsidRPr="007D5754" w:rsidRDefault="007A26CB" w:rsidP="00CE123A">
            <w:pPr>
              <w:pStyle w:val="gwp713a043bgmail-western"/>
              <w:widowControl w:val="0"/>
              <w:snapToGrid w:val="0"/>
              <w:spacing w:beforeAutospacing="0" w:afterAutospacing="0" w:line="360" w:lineRule="auto"/>
              <w:jc w:val="both"/>
              <w:rPr>
                <w:sz w:val="22"/>
                <w:szCs w:val="22"/>
              </w:rPr>
            </w:pPr>
            <w:r w:rsidRPr="007D5754">
              <w:rPr>
                <w:b/>
                <w:bCs/>
                <w:color w:val="000000"/>
                <w:sz w:val="22"/>
                <w:szCs w:val="22"/>
              </w:rPr>
              <w:t>1 = decidedly do not agree, 5 = decidedly agree</w:t>
            </w:r>
          </w:p>
        </w:tc>
        <w:tc>
          <w:tcPr>
            <w:tcW w:w="466" w:type="dxa"/>
            <w:tcBorders>
              <w:top w:val="single" w:sz="2" w:space="0" w:color="000000"/>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r w:rsidRPr="007D5754">
              <w:rPr>
                <w:rFonts w:ascii="Times New Roman" w:hAnsi="Times New Roman" w:cs="Times New Roman"/>
                <w:b/>
                <w:bCs/>
              </w:rPr>
              <w:t>1</w:t>
            </w:r>
          </w:p>
        </w:tc>
        <w:tc>
          <w:tcPr>
            <w:tcW w:w="423" w:type="dxa"/>
            <w:tcBorders>
              <w:top w:val="single" w:sz="2" w:space="0" w:color="000000"/>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r w:rsidRPr="007D5754">
              <w:rPr>
                <w:rFonts w:ascii="Times New Roman" w:hAnsi="Times New Roman" w:cs="Times New Roman"/>
                <w:b/>
                <w:bCs/>
              </w:rPr>
              <w:t>2</w:t>
            </w:r>
          </w:p>
        </w:tc>
        <w:tc>
          <w:tcPr>
            <w:tcW w:w="423" w:type="dxa"/>
            <w:tcBorders>
              <w:top w:val="single" w:sz="2" w:space="0" w:color="000000"/>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r w:rsidRPr="007D5754">
              <w:rPr>
                <w:rFonts w:ascii="Times New Roman" w:hAnsi="Times New Roman" w:cs="Times New Roman"/>
                <w:b/>
                <w:bCs/>
              </w:rPr>
              <w:t>3</w:t>
            </w:r>
          </w:p>
        </w:tc>
        <w:tc>
          <w:tcPr>
            <w:tcW w:w="417" w:type="dxa"/>
            <w:tcBorders>
              <w:top w:val="single" w:sz="2" w:space="0" w:color="000000"/>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r w:rsidRPr="007D5754">
              <w:rPr>
                <w:rFonts w:ascii="Times New Roman" w:hAnsi="Times New Roman" w:cs="Times New Roman"/>
                <w:b/>
                <w:bCs/>
              </w:rPr>
              <w:t>4</w:t>
            </w:r>
          </w:p>
        </w:tc>
        <w:tc>
          <w:tcPr>
            <w:tcW w:w="436" w:type="dxa"/>
            <w:tcBorders>
              <w:top w:val="single" w:sz="2" w:space="0" w:color="000000"/>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r w:rsidRPr="007D5754">
              <w:rPr>
                <w:rFonts w:ascii="Times New Roman" w:hAnsi="Times New Roman" w:cs="Times New Roman"/>
                <w:b/>
                <w:bCs/>
              </w:rPr>
              <w:t>5</w:t>
            </w: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40</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I feel appreciated by my employer</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41</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I feel appreciated by my immediate boss (manager, leader, etc.)</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42</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I completely achieve the goals set by my employer</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43</w:t>
            </w:r>
          </w:p>
        </w:tc>
        <w:tc>
          <w:tcPr>
            <w:tcW w:w="7109" w:type="dxa"/>
            <w:tcBorders>
              <w:left w:val="single" w:sz="2" w:space="0" w:color="000000"/>
              <w:bottom w:val="single" w:sz="2" w:space="0" w:color="000000"/>
            </w:tcBorders>
            <w:shd w:val="clear" w:color="auto" w:fill="auto"/>
          </w:tcPr>
          <w:p w:rsidR="007A26CB" w:rsidRPr="007D5754" w:rsidRDefault="007A26CB" w:rsidP="001C1895">
            <w:pPr>
              <w:pStyle w:val="Zawartotabeli"/>
              <w:widowControl w:val="0"/>
              <w:rPr>
                <w:rFonts w:ascii="Times New Roman" w:hAnsi="Times New Roman" w:cs="Times New Roman"/>
              </w:rPr>
            </w:pPr>
            <w:r w:rsidRPr="007D5754">
              <w:rPr>
                <w:rFonts w:ascii="Times New Roman" w:hAnsi="Times New Roman" w:cs="Times New Roman"/>
              </w:rPr>
              <w:t>My workplace allows me to achieve professional success</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44</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 xml:space="preserve">I feel responsible for my position and the tasks allotted me </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45</w:t>
            </w:r>
          </w:p>
        </w:tc>
        <w:tc>
          <w:tcPr>
            <w:tcW w:w="7109" w:type="dxa"/>
            <w:tcBorders>
              <w:left w:val="single" w:sz="2" w:space="0" w:color="000000"/>
              <w:bottom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 xml:space="preserve">I feel independent when carrying out the tasks allotted me </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46</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employer gives me an opportunity for advancement</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b/>
                <w:bCs/>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47</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current job affects my personal development (extending knowledge, learning something new)</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48</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employer has a precise direction in the development of the organization</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49</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employer does not rest on his/her laurels and continually develops the organization</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50</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position at work is suited to my duties</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51</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I feel comfortable in carrying out my duties at work</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52</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I earn decent money in my organization</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53</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 xml:space="preserve">The organization offers me attractive benefits and bonuses </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54</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direct relationship with my boss is satisfactory</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55</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direct relationships with colleagues on the same posts are satisfactory</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56</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My organization guarantees me employment security</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7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57</w:t>
            </w:r>
          </w:p>
        </w:tc>
        <w:tc>
          <w:tcPr>
            <w:tcW w:w="7109"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rPr>
                <w:rFonts w:ascii="Times New Roman" w:hAnsi="Times New Roman" w:cs="Times New Roman"/>
              </w:rPr>
            </w:pPr>
            <w:r w:rsidRPr="007D5754">
              <w:rPr>
                <w:rFonts w:ascii="Times New Roman" w:hAnsi="Times New Roman" w:cs="Times New Roman"/>
              </w:rPr>
              <w:t xml:space="preserve">My work has a negative effect on my private life </w:t>
            </w:r>
          </w:p>
        </w:tc>
        <w:tc>
          <w:tcPr>
            <w:tcW w:w="466"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2"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23"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17" w:type="dxa"/>
            <w:tcBorders>
              <w:left w:val="single" w:sz="2" w:space="0" w:color="000000"/>
              <w:bottom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c>
          <w:tcPr>
            <w:tcW w:w="437"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bl>
    <w:p w:rsidR="007A26CB" w:rsidRPr="007D5754" w:rsidRDefault="007A26CB" w:rsidP="007A26CB">
      <w:pPr>
        <w:rPr>
          <w:rFonts w:ascii="Times New Roman" w:hAnsi="Times New Roman" w:cs="Times New Roman"/>
        </w:rPr>
      </w:pPr>
    </w:p>
    <w:p w:rsidR="00905FB6" w:rsidRPr="007D5754" w:rsidRDefault="00905FB6" w:rsidP="007A26CB">
      <w:pPr>
        <w:rPr>
          <w:rFonts w:ascii="Times New Roman" w:hAnsi="Times New Roman" w:cs="Times New Roman"/>
          <w:b/>
          <w:bCs/>
        </w:rPr>
      </w:pPr>
      <w:r w:rsidRPr="007D5754">
        <w:rPr>
          <w:rFonts w:ascii="Times New Roman" w:hAnsi="Times New Roman" w:cs="Times New Roman"/>
          <w:b/>
          <w:bCs/>
        </w:rPr>
        <w:t>Select / enter as appropriate</w:t>
      </w:r>
    </w:p>
    <w:p w:rsidR="00905FB6" w:rsidRPr="007D5754" w:rsidRDefault="00905FB6" w:rsidP="007A26CB">
      <w:pPr>
        <w:rPr>
          <w:rFonts w:ascii="Times New Roman" w:hAnsi="Times New Roman" w:cs="Times New Roman"/>
          <w:b/>
          <w:bCs/>
        </w:rPr>
      </w:pPr>
    </w:p>
    <w:p w:rsidR="007A26CB" w:rsidRPr="007D5754" w:rsidRDefault="007A26CB" w:rsidP="007A26CB">
      <w:pPr>
        <w:rPr>
          <w:rFonts w:ascii="Times New Roman" w:hAnsi="Times New Roman" w:cs="Times New Roman"/>
        </w:rPr>
      </w:pPr>
      <w:r w:rsidRPr="007D5754">
        <w:rPr>
          <w:rFonts w:ascii="Times New Roman" w:hAnsi="Times New Roman" w:cs="Times New Roman"/>
        </w:rPr>
        <w:t>58. Gender</w:t>
      </w:r>
      <w:r w:rsidRPr="007D5754">
        <w:rPr>
          <w:rFonts w:ascii="Times New Roman" w:hAnsi="Times New Roman" w:cs="Times New Roman"/>
        </w:rPr>
        <w:tab/>
        <w:t xml:space="preserve"> M</w:t>
      </w:r>
      <w:r w:rsidRPr="007D5754">
        <w:rPr>
          <w:rFonts w:ascii="Times New Roman" w:hAnsi="Times New Roman" w:cs="Times New Roman"/>
        </w:rPr>
        <w:tab/>
        <w:t xml:space="preserve"> F</w:t>
      </w:r>
    </w:p>
    <w:p w:rsidR="007A26CB" w:rsidRPr="007D5754" w:rsidRDefault="007A26CB" w:rsidP="007A26CB">
      <w:pPr>
        <w:rPr>
          <w:rFonts w:ascii="Times New Roman" w:hAnsi="Times New Roman" w:cs="Times New Roman"/>
        </w:rPr>
      </w:pPr>
    </w:p>
    <w:p w:rsidR="007A26CB" w:rsidRPr="007D5754" w:rsidRDefault="007A26CB" w:rsidP="007A26CB">
      <w:pPr>
        <w:rPr>
          <w:rFonts w:ascii="Times New Roman" w:hAnsi="Times New Roman" w:cs="Times New Roman"/>
        </w:rPr>
      </w:pPr>
      <w:r w:rsidRPr="007D5754">
        <w:rPr>
          <w:rFonts w:ascii="Times New Roman" w:hAnsi="Times New Roman" w:cs="Times New Roman"/>
        </w:rPr>
        <w:t>59. Age ………….</w:t>
      </w:r>
    </w:p>
    <w:tbl>
      <w:tblPr>
        <w:tblStyle w:val="TableNormal"/>
        <w:tblW w:w="9640" w:type="dxa"/>
        <w:tblInd w:w="0" w:type="dxa"/>
        <w:tblLayout w:type="fixed"/>
        <w:tblCellMar>
          <w:top w:w="55" w:type="dxa"/>
          <w:left w:w="55" w:type="dxa"/>
          <w:bottom w:w="55" w:type="dxa"/>
          <w:right w:w="55" w:type="dxa"/>
        </w:tblCellMar>
        <w:tblLook w:val="04A0" w:firstRow="1" w:lastRow="0" w:firstColumn="1" w:lastColumn="0" w:noHBand="0" w:noVBand="1"/>
      </w:tblPr>
      <w:tblGrid>
        <w:gridCol w:w="2383"/>
        <w:gridCol w:w="7257"/>
      </w:tblGrid>
      <w:tr w:rsidR="007A26CB" w:rsidRPr="007D5754" w:rsidTr="00CE123A">
        <w:tc>
          <w:tcPr>
            <w:tcW w:w="2383" w:type="dxa"/>
            <w:tcBorders>
              <w:top w:val="single" w:sz="2" w:space="0" w:color="000000"/>
              <w:left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60. Type of Organization</w:t>
            </w:r>
          </w:p>
        </w:tc>
        <w:tc>
          <w:tcPr>
            <w:tcW w:w="7256" w:type="dxa"/>
            <w:tcBorders>
              <w:top w:val="single" w:sz="2" w:space="0" w:color="000000"/>
              <w:left w:val="single" w:sz="2" w:space="0" w:color="000000"/>
              <w:right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O State</w:t>
            </w:r>
          </w:p>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O Private</w:t>
            </w:r>
          </w:p>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O NGO</w:t>
            </w:r>
          </w:p>
        </w:tc>
      </w:tr>
    </w:tbl>
    <w:p w:rsidR="007A26CB" w:rsidRPr="007D5754" w:rsidRDefault="007A26CB" w:rsidP="007A26CB">
      <w:pPr>
        <w:rPr>
          <w:rFonts w:ascii="Times New Roman" w:hAnsi="Times New Roman" w:cs="Times New Roman"/>
        </w:rPr>
      </w:pPr>
    </w:p>
    <w:p w:rsidR="007A26CB" w:rsidRPr="007D5754" w:rsidRDefault="007A26CB" w:rsidP="007A26CB">
      <w:pPr>
        <w:rPr>
          <w:rFonts w:ascii="Times New Roman" w:hAnsi="Times New Roman" w:cs="Times New Roman"/>
        </w:rPr>
      </w:pPr>
      <w:r w:rsidRPr="007D5754">
        <w:rPr>
          <w:rFonts w:ascii="Times New Roman" w:hAnsi="Times New Roman" w:cs="Times New Roman"/>
        </w:rPr>
        <w:t>61. Position held (mark one):</w:t>
      </w:r>
    </w:p>
    <w:tbl>
      <w:tblPr>
        <w:tblStyle w:val="TableNormal"/>
        <w:tblW w:w="4816" w:type="dxa"/>
        <w:tblInd w:w="0" w:type="dxa"/>
        <w:tblLayout w:type="fixed"/>
        <w:tblCellMar>
          <w:top w:w="55" w:type="dxa"/>
          <w:left w:w="55" w:type="dxa"/>
          <w:bottom w:w="55" w:type="dxa"/>
          <w:right w:w="55" w:type="dxa"/>
        </w:tblCellMar>
        <w:tblLook w:val="04A0" w:firstRow="1" w:lastRow="0" w:firstColumn="1" w:lastColumn="0" w:noHBand="0" w:noVBand="1"/>
      </w:tblPr>
      <w:tblGrid>
        <w:gridCol w:w="3963"/>
        <w:gridCol w:w="853"/>
      </w:tblGrid>
      <w:tr w:rsidR="007A26CB" w:rsidRPr="007D5754" w:rsidTr="00CE123A">
        <w:tc>
          <w:tcPr>
            <w:tcW w:w="3962" w:type="dxa"/>
            <w:tcBorders>
              <w:top w:val="single" w:sz="2" w:space="0" w:color="000000"/>
              <w:left w:val="single" w:sz="2" w:space="0" w:color="000000"/>
              <w:bottom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Owner / Director of the organization</w:t>
            </w:r>
          </w:p>
        </w:tc>
        <w:tc>
          <w:tcPr>
            <w:tcW w:w="853" w:type="dxa"/>
            <w:tcBorders>
              <w:top w:val="single" w:sz="2" w:space="0" w:color="000000"/>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962" w:type="dxa"/>
            <w:tcBorders>
              <w:left w:val="single" w:sz="2" w:space="0" w:color="000000"/>
              <w:bottom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Middle manager</w:t>
            </w:r>
          </w:p>
        </w:tc>
        <w:tc>
          <w:tcPr>
            <w:tcW w:w="853"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962" w:type="dxa"/>
            <w:tcBorders>
              <w:left w:val="single" w:sz="2" w:space="0" w:color="000000"/>
              <w:bottom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Employee</w:t>
            </w:r>
          </w:p>
        </w:tc>
        <w:tc>
          <w:tcPr>
            <w:tcW w:w="853"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r w:rsidR="007A26CB" w:rsidRPr="007D5754" w:rsidTr="00CE123A">
        <w:tc>
          <w:tcPr>
            <w:tcW w:w="3962" w:type="dxa"/>
            <w:tcBorders>
              <w:left w:val="single" w:sz="2" w:space="0" w:color="000000"/>
              <w:bottom w:val="single" w:sz="2" w:space="0" w:color="000000"/>
            </w:tcBorders>
            <w:shd w:val="clear" w:color="auto" w:fill="auto"/>
          </w:tcPr>
          <w:p w:rsidR="007A26CB" w:rsidRPr="007D5754" w:rsidRDefault="007A26CB" w:rsidP="00CE123A">
            <w:pPr>
              <w:widowControl w:val="0"/>
              <w:rPr>
                <w:rFonts w:ascii="Times New Roman" w:hAnsi="Times New Roman" w:cs="Times New Roman"/>
              </w:rPr>
            </w:pPr>
            <w:r w:rsidRPr="007D5754">
              <w:rPr>
                <w:rFonts w:ascii="Times New Roman" w:hAnsi="Times New Roman" w:cs="Times New Roman"/>
              </w:rPr>
              <w:t>Volunteer</w:t>
            </w:r>
          </w:p>
        </w:tc>
        <w:tc>
          <w:tcPr>
            <w:tcW w:w="853" w:type="dxa"/>
            <w:tcBorders>
              <w:left w:val="single" w:sz="2" w:space="0" w:color="000000"/>
              <w:bottom w:val="single" w:sz="2" w:space="0" w:color="000000"/>
              <w:right w:val="single" w:sz="2" w:space="0" w:color="000000"/>
            </w:tcBorders>
            <w:shd w:val="clear" w:color="auto" w:fill="auto"/>
          </w:tcPr>
          <w:p w:rsidR="007A26CB" w:rsidRPr="007D5754" w:rsidRDefault="007A26CB" w:rsidP="00CE123A">
            <w:pPr>
              <w:pStyle w:val="Zawartotabeli"/>
              <w:widowControl w:val="0"/>
              <w:snapToGrid w:val="0"/>
              <w:rPr>
                <w:rFonts w:ascii="Times New Roman" w:hAnsi="Times New Roman" w:cs="Times New Roman"/>
              </w:rPr>
            </w:pPr>
          </w:p>
        </w:tc>
      </w:tr>
    </w:tbl>
    <w:p w:rsidR="007A26CB" w:rsidRDefault="007A26CB" w:rsidP="007A26CB">
      <w:pPr>
        <w:rPr>
          <w:rFonts w:ascii="Times New Roman" w:hAnsi="Times New Roman" w:cs="Times New Roman"/>
        </w:rPr>
      </w:pPr>
    </w:p>
    <w:p w:rsidR="007D5754" w:rsidRDefault="007D5754" w:rsidP="007A26CB">
      <w:pPr>
        <w:rPr>
          <w:rFonts w:ascii="Times New Roman" w:hAnsi="Times New Roman" w:cs="Times New Roman"/>
        </w:rPr>
      </w:pPr>
    </w:p>
    <w:p w:rsidR="00F67A16" w:rsidRDefault="00F67A16" w:rsidP="00F67A16">
      <w:pPr>
        <w:spacing w:line="360" w:lineRule="auto"/>
        <w:jc w:val="both"/>
        <w:rPr>
          <w:rFonts w:ascii="Times New Roman" w:hAnsi="Times New Roman" w:cs="Times New Roman"/>
          <w:b/>
          <w:lang w:val="en-GB"/>
        </w:rPr>
      </w:pPr>
      <w:r w:rsidRPr="007F3597">
        <w:rPr>
          <w:rFonts w:ascii="Times New Roman" w:hAnsi="Times New Roman" w:cs="Times New Roman"/>
          <w:b/>
          <w:lang w:val="en-GB"/>
        </w:rPr>
        <w:t>Interpretation of the results</w:t>
      </w:r>
    </w:p>
    <w:p w:rsidR="00B62183" w:rsidRDefault="00B62183" w:rsidP="00B2074D">
      <w:pPr>
        <w:jc w:val="both"/>
        <w:rPr>
          <w:rFonts w:ascii="Times New Roman" w:hAnsi="Times New Roman"/>
          <w:b/>
          <w:sz w:val="24"/>
          <w:szCs w:val="24"/>
          <w:lang w:val="es-ES_tradnl"/>
        </w:rPr>
      </w:pPr>
    </w:p>
    <w:p w:rsidR="00B62183" w:rsidRPr="00B62183" w:rsidRDefault="00B62183" w:rsidP="00B62183">
      <w:pPr>
        <w:spacing w:line="360" w:lineRule="auto"/>
        <w:jc w:val="both"/>
        <w:rPr>
          <w:rFonts w:ascii="Times New Roman" w:hAnsi="Times New Roman" w:cs="Times New Roman"/>
        </w:rPr>
      </w:pPr>
      <w:r w:rsidRPr="00B62183">
        <w:rPr>
          <w:rFonts w:ascii="Times New Roman" w:hAnsi="Times New Roman" w:cs="Times New Roman"/>
        </w:rPr>
        <w:t xml:space="preserve">Scores </w:t>
      </w:r>
      <w:r>
        <w:rPr>
          <w:rFonts w:ascii="Times New Roman" w:hAnsi="Times New Roman" w:cs="Times New Roman"/>
        </w:rPr>
        <w:t>ar</w:t>
      </w:r>
      <w:r w:rsidRPr="00B62183">
        <w:rPr>
          <w:rFonts w:ascii="Times New Roman" w:hAnsi="Times New Roman" w:cs="Times New Roman"/>
        </w:rPr>
        <w:t xml:space="preserve">e represented in % values. Each item can have </w:t>
      </w:r>
      <w:r w:rsidR="001C1895">
        <w:rPr>
          <w:rFonts w:ascii="Times New Roman" w:hAnsi="Times New Roman" w:cs="Times New Roman"/>
        </w:rPr>
        <w:t xml:space="preserve">a </w:t>
      </w:r>
      <w:r w:rsidRPr="00B62183">
        <w:rPr>
          <w:rFonts w:ascii="Times New Roman" w:hAnsi="Times New Roman" w:cs="Times New Roman"/>
        </w:rPr>
        <w:t xml:space="preserve">minimum score of 0% and </w:t>
      </w:r>
      <w:r w:rsidR="001C1895">
        <w:rPr>
          <w:rFonts w:ascii="Times New Roman" w:hAnsi="Times New Roman" w:cs="Times New Roman"/>
        </w:rPr>
        <w:t xml:space="preserve">a </w:t>
      </w:r>
      <w:r w:rsidRPr="00B62183">
        <w:rPr>
          <w:rFonts w:ascii="Times New Roman" w:hAnsi="Times New Roman" w:cs="Times New Roman"/>
        </w:rPr>
        <w:t xml:space="preserve">maximum score of 100%. The higher the score the individual </w:t>
      </w:r>
      <w:r w:rsidR="0036615F">
        <w:rPr>
          <w:rFonts w:ascii="Times New Roman" w:hAnsi="Times New Roman" w:cs="Times New Roman"/>
        </w:rPr>
        <w:t>obtains</w:t>
      </w:r>
      <w:r w:rsidRPr="00B62183">
        <w:rPr>
          <w:rFonts w:ascii="Times New Roman" w:hAnsi="Times New Roman" w:cs="Times New Roman"/>
        </w:rPr>
        <w:t xml:space="preserve"> the better </w:t>
      </w:r>
      <w:r w:rsidR="0036615F">
        <w:rPr>
          <w:rFonts w:ascii="Times New Roman" w:hAnsi="Times New Roman" w:cs="Times New Roman"/>
        </w:rPr>
        <w:t>is</w:t>
      </w:r>
      <w:r w:rsidRPr="00B62183">
        <w:rPr>
          <w:rFonts w:ascii="Times New Roman" w:hAnsi="Times New Roman" w:cs="Times New Roman"/>
        </w:rPr>
        <w:t xml:space="preserve"> his opinion about his organization. The only exception </w:t>
      </w:r>
      <w:r w:rsidR="0036615F">
        <w:rPr>
          <w:rFonts w:ascii="Times New Roman" w:hAnsi="Times New Roman" w:cs="Times New Roman"/>
        </w:rPr>
        <w:t>is</w:t>
      </w:r>
      <w:r w:rsidRPr="00B62183">
        <w:rPr>
          <w:rFonts w:ascii="Times New Roman" w:hAnsi="Times New Roman" w:cs="Times New Roman"/>
        </w:rPr>
        <w:t xml:space="preserve"> the last category focused on work &amp; private life, in this category the lower </w:t>
      </w:r>
      <w:r w:rsidR="0036615F">
        <w:rPr>
          <w:rFonts w:ascii="Times New Roman" w:hAnsi="Times New Roman" w:cs="Times New Roman"/>
        </w:rPr>
        <w:t xml:space="preserve">is </w:t>
      </w:r>
      <w:r w:rsidRPr="00B62183">
        <w:rPr>
          <w:rFonts w:ascii="Times New Roman" w:hAnsi="Times New Roman" w:cs="Times New Roman"/>
        </w:rPr>
        <w:t xml:space="preserve">the obtained score the weaker </w:t>
      </w:r>
      <w:r w:rsidR="0036615F">
        <w:rPr>
          <w:rFonts w:ascii="Times New Roman" w:hAnsi="Times New Roman" w:cs="Times New Roman"/>
        </w:rPr>
        <w:t>is</w:t>
      </w:r>
      <w:r w:rsidRPr="00B62183">
        <w:rPr>
          <w:rFonts w:ascii="Times New Roman" w:hAnsi="Times New Roman" w:cs="Times New Roman"/>
        </w:rPr>
        <w:t xml:space="preserve"> the influence of the work on one</w:t>
      </w:r>
      <w:r w:rsidR="001C1895">
        <w:rPr>
          <w:rFonts w:ascii="Times New Roman" w:hAnsi="Times New Roman" w:cs="Times New Roman"/>
        </w:rPr>
        <w:t>'</w:t>
      </w:r>
      <w:r w:rsidRPr="00B62183">
        <w:rPr>
          <w:rFonts w:ascii="Times New Roman" w:hAnsi="Times New Roman" w:cs="Times New Roman"/>
        </w:rPr>
        <w:t xml:space="preserve">s private life, therefore the better </w:t>
      </w:r>
      <w:r w:rsidR="0036615F">
        <w:rPr>
          <w:rFonts w:ascii="Times New Roman" w:hAnsi="Times New Roman" w:cs="Times New Roman"/>
        </w:rPr>
        <w:t>is</w:t>
      </w:r>
      <w:r w:rsidRPr="00B62183">
        <w:rPr>
          <w:rFonts w:ascii="Times New Roman" w:hAnsi="Times New Roman" w:cs="Times New Roman"/>
        </w:rPr>
        <w:t xml:space="preserve"> the score.</w:t>
      </w:r>
    </w:p>
    <w:p w:rsidR="00B2074D" w:rsidRPr="007D5754" w:rsidRDefault="00B2074D" w:rsidP="007A26CB">
      <w:pPr>
        <w:rPr>
          <w:rFonts w:ascii="Times New Roman" w:hAnsi="Times New Roman" w:cs="Times New Roman"/>
        </w:rPr>
      </w:pPr>
    </w:p>
    <w:p w:rsidR="007A26CB" w:rsidRDefault="007A26CB" w:rsidP="007A26CB">
      <w:pPr>
        <w:spacing w:line="360" w:lineRule="auto"/>
        <w:jc w:val="both"/>
        <w:rPr>
          <w:rFonts w:ascii="Times New Roman" w:hAnsi="Times New Roman" w:cs="Times New Roman"/>
        </w:rPr>
      </w:pPr>
      <w:r w:rsidRPr="007D5754">
        <w:rPr>
          <w:rFonts w:ascii="Times New Roman" w:hAnsi="Times New Roman" w:cs="Times New Roman"/>
        </w:rPr>
        <w:t xml:space="preserve">It is recommended to interpret obtained scores regarding </w:t>
      </w:r>
      <w:bookmarkStart w:id="0" w:name="_GoBack"/>
      <w:bookmarkEnd w:id="0"/>
      <w:r w:rsidR="001C1895">
        <w:rPr>
          <w:rFonts w:ascii="Times New Roman" w:hAnsi="Times New Roman" w:cs="Times New Roman"/>
        </w:rPr>
        <w:t xml:space="preserve">the </w:t>
      </w:r>
      <w:r w:rsidRPr="007D5754">
        <w:rPr>
          <w:rFonts w:ascii="Times New Roman" w:hAnsi="Times New Roman" w:cs="Times New Roman"/>
        </w:rPr>
        <w:t>evaluation of organization according to the classification proposed below:</w:t>
      </w:r>
    </w:p>
    <w:p w:rsidR="007D5754" w:rsidRPr="007D5754" w:rsidRDefault="007D5754" w:rsidP="007A26CB">
      <w:pPr>
        <w:spacing w:line="360" w:lineRule="auto"/>
        <w:jc w:val="both"/>
        <w:rPr>
          <w:rFonts w:ascii="Times New Roman" w:hAnsi="Times New Roman" w:cs="Times New Roman"/>
        </w:rPr>
      </w:pPr>
    </w:p>
    <w:p w:rsidR="007A26CB" w:rsidRPr="007D5754" w:rsidRDefault="007A26CB" w:rsidP="007A26CB">
      <w:pPr>
        <w:spacing w:line="360" w:lineRule="auto"/>
        <w:jc w:val="both"/>
        <w:rPr>
          <w:rFonts w:ascii="Times New Roman" w:hAnsi="Times New Roman" w:cs="Times New Roman"/>
        </w:rPr>
      </w:pPr>
      <w:r w:rsidRPr="007D5754">
        <w:rPr>
          <w:rFonts w:ascii="Times New Roman" w:hAnsi="Times New Roman" w:cs="Times New Roman"/>
        </w:rPr>
        <w:t>0-20% - very low – very bad opinion about organization/employer</w:t>
      </w:r>
    </w:p>
    <w:p w:rsidR="007A26CB" w:rsidRPr="007D5754" w:rsidRDefault="007A26CB" w:rsidP="007A26CB">
      <w:pPr>
        <w:spacing w:line="360" w:lineRule="auto"/>
        <w:jc w:val="both"/>
        <w:rPr>
          <w:rFonts w:ascii="Times New Roman" w:hAnsi="Times New Roman" w:cs="Times New Roman"/>
        </w:rPr>
      </w:pPr>
      <w:r w:rsidRPr="007D5754">
        <w:rPr>
          <w:rFonts w:ascii="Times New Roman" w:hAnsi="Times New Roman" w:cs="Times New Roman"/>
        </w:rPr>
        <w:t>21-40% - low – bad opinion about organization/employer</w:t>
      </w:r>
    </w:p>
    <w:p w:rsidR="007A26CB" w:rsidRPr="007D5754" w:rsidRDefault="007A26CB" w:rsidP="007A26CB">
      <w:pPr>
        <w:spacing w:line="360" w:lineRule="auto"/>
        <w:jc w:val="both"/>
        <w:rPr>
          <w:rFonts w:ascii="Times New Roman" w:hAnsi="Times New Roman" w:cs="Times New Roman"/>
        </w:rPr>
      </w:pPr>
      <w:r w:rsidRPr="007D5754">
        <w:rPr>
          <w:rFonts w:ascii="Times New Roman" w:hAnsi="Times New Roman" w:cs="Times New Roman"/>
        </w:rPr>
        <w:t>41-60% - medium – neutral opinion about organization/employer</w:t>
      </w:r>
    </w:p>
    <w:p w:rsidR="007A26CB" w:rsidRPr="007D5754" w:rsidRDefault="007A26CB" w:rsidP="007A26CB">
      <w:pPr>
        <w:spacing w:line="360" w:lineRule="auto"/>
        <w:jc w:val="both"/>
        <w:rPr>
          <w:rFonts w:ascii="Times New Roman" w:hAnsi="Times New Roman" w:cs="Times New Roman"/>
        </w:rPr>
      </w:pPr>
      <w:r w:rsidRPr="007D5754">
        <w:rPr>
          <w:rFonts w:ascii="Times New Roman" w:hAnsi="Times New Roman" w:cs="Times New Roman"/>
        </w:rPr>
        <w:t>61-80% - high – good opinion about organization/employer</w:t>
      </w:r>
    </w:p>
    <w:p w:rsidR="007A26CB" w:rsidRPr="007D5754" w:rsidRDefault="007A26CB" w:rsidP="007A26CB">
      <w:pPr>
        <w:spacing w:line="360" w:lineRule="auto"/>
        <w:jc w:val="both"/>
        <w:rPr>
          <w:rFonts w:ascii="Times New Roman" w:hAnsi="Times New Roman" w:cs="Times New Roman"/>
        </w:rPr>
      </w:pPr>
      <w:r w:rsidRPr="007D5754">
        <w:rPr>
          <w:rFonts w:ascii="Times New Roman" w:hAnsi="Times New Roman" w:cs="Times New Roman"/>
        </w:rPr>
        <w:t>81-100% - very high – very good opinion about organization/employer</w:t>
      </w:r>
    </w:p>
    <w:p w:rsidR="007A26CB" w:rsidRPr="007D5754" w:rsidRDefault="007A26CB" w:rsidP="007A26CB">
      <w:pPr>
        <w:rPr>
          <w:rFonts w:ascii="Times New Roman" w:hAnsi="Times New Roman" w:cs="Times New Roman"/>
        </w:rPr>
      </w:pPr>
    </w:p>
    <w:p w:rsidR="004C1747" w:rsidRPr="007D5754" w:rsidRDefault="004C1747" w:rsidP="007A26CB">
      <w:pPr>
        <w:pStyle w:val="gwp713a043bgmail-western"/>
        <w:spacing w:beforeAutospacing="0" w:afterAutospacing="0" w:line="360" w:lineRule="auto"/>
        <w:jc w:val="center"/>
        <w:rPr>
          <w:sz w:val="22"/>
          <w:szCs w:val="22"/>
          <w:lang w:val="en-GB"/>
        </w:rPr>
      </w:pPr>
    </w:p>
    <w:sectPr w:rsidR="004C1747" w:rsidRPr="007D5754" w:rsidSect="00096355">
      <w:headerReference w:type="default" r:id="rId6"/>
      <w:footerReference w:type="default" r:id="rId7"/>
      <w:pgSz w:w="11906" w:h="16838"/>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31" w:rsidRDefault="00127431" w:rsidP="00127431">
      <w:pPr>
        <w:spacing w:line="240" w:lineRule="auto"/>
      </w:pPr>
      <w:r>
        <w:separator/>
      </w:r>
    </w:p>
  </w:endnote>
  <w:endnote w:type="continuationSeparator" w:id="0">
    <w:p w:rsidR="00127431" w:rsidRDefault="00127431" w:rsidP="00127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F5" w:rsidRDefault="001D7BF5" w:rsidP="00127431">
    <w:pPr>
      <w:pStyle w:val="Stopka"/>
      <w:jc w:val="both"/>
      <w:rPr>
        <w:rFonts w:asciiTheme="minorHAnsi" w:hAnsiTheme="minorHAnsi"/>
        <w:color w:val="000000" w:themeColor="text1"/>
        <w:sz w:val="20"/>
        <w:shd w:val="clear" w:color="auto" w:fill="FFFFFF"/>
      </w:rPr>
    </w:pPr>
  </w:p>
  <w:p w:rsidR="00127431" w:rsidRPr="007B0D06" w:rsidRDefault="00127431" w:rsidP="00127431">
    <w:pPr>
      <w:pStyle w:val="Stopka"/>
      <w:jc w:val="both"/>
      <w:rPr>
        <w:rFonts w:ascii="Times New Roman" w:hAnsi="Times New Roman" w:cs="Times New Roman"/>
        <w:color w:val="000000" w:themeColor="text1"/>
        <w:sz w:val="18"/>
        <w:szCs w:val="18"/>
        <w:shd w:val="clear" w:color="auto" w:fill="FFFFFF"/>
      </w:rPr>
    </w:pPr>
    <w:r w:rsidRPr="007B0D06">
      <w:rPr>
        <w:rFonts w:ascii="Times New Roman" w:hAnsi="Times New Roman" w:cs="Times New Roman"/>
        <w:color w:val="000000" w:themeColor="text1"/>
        <w:sz w:val="18"/>
        <w:szCs w:val="18"/>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00113F14" w:rsidRPr="007B0D06">
      <w:rPr>
        <w:rFonts w:ascii="Times New Roman" w:hAnsi="Times New Roman" w:cs="Times New Roman"/>
        <w:color w:val="000000" w:themeColor="text1"/>
        <w:sz w:val="18"/>
        <w:szCs w:val="18"/>
        <w:shd w:val="clear" w:color="auto" w:fill="FFFFFF"/>
      </w:rPr>
      <w:t xml:space="preserve"> </w:t>
    </w:r>
  </w:p>
  <w:p w:rsidR="00113F14" w:rsidRPr="007B0D06" w:rsidRDefault="00113F14" w:rsidP="00127431">
    <w:pPr>
      <w:pStyle w:val="Stopka"/>
      <w:jc w:val="both"/>
      <w:rPr>
        <w:rFonts w:ascii="Times New Roman" w:hAnsi="Times New Roman" w:cs="Times New Roman"/>
        <w:color w:val="000000" w:themeColor="text1"/>
        <w:sz w:val="18"/>
        <w:szCs w:val="18"/>
        <w:shd w:val="clear" w:color="auto" w:fill="FFFFFF"/>
      </w:rPr>
    </w:pPr>
  </w:p>
  <w:p w:rsidR="007F3597" w:rsidRPr="007B0D06" w:rsidRDefault="007F3597" w:rsidP="00113F14">
    <w:pPr>
      <w:jc w:val="right"/>
      <w:rPr>
        <w:rFonts w:ascii="Times New Roman" w:hAnsi="Times New Roman" w:cs="Times New Roman"/>
        <w:bCs/>
        <w:color w:val="000000" w:themeColor="text1"/>
        <w:sz w:val="18"/>
        <w:szCs w:val="18"/>
      </w:rPr>
    </w:pPr>
    <w:r w:rsidRPr="007B0D06">
      <w:rPr>
        <w:rFonts w:ascii="Times New Roman" w:hAnsi="Times New Roman" w:cs="Times New Roman"/>
        <w:bCs/>
        <w:color w:val="000000" w:themeColor="text1"/>
        <w:sz w:val="18"/>
        <w:szCs w:val="18"/>
      </w:rPr>
      <w:t>Creative Commons Attribution 4.0 International </w:t>
    </w:r>
  </w:p>
  <w:p w:rsidR="007F3597" w:rsidRPr="007B0D06" w:rsidRDefault="007F3597" w:rsidP="00113F14">
    <w:pPr>
      <w:jc w:val="right"/>
      <w:rPr>
        <w:rFonts w:ascii="Times New Roman" w:hAnsi="Times New Roman" w:cs="Times New Roman"/>
        <w:color w:val="000000" w:themeColor="text1"/>
        <w:sz w:val="18"/>
        <w:szCs w:val="18"/>
      </w:rPr>
    </w:pPr>
    <w:r w:rsidRPr="007B0D06">
      <w:rPr>
        <w:rFonts w:ascii="Times New Roman" w:hAnsi="Times New Roman" w:cs="Times New Roman"/>
        <w:bCs/>
        <w:color w:val="000000" w:themeColor="text1"/>
        <w:sz w:val="18"/>
        <w:szCs w:val="18"/>
      </w:rPr>
      <w:t>Authority code:</w:t>
    </w:r>
    <w:r w:rsidRPr="007B0D06">
      <w:rPr>
        <w:rFonts w:ascii="Times New Roman" w:hAnsi="Times New Roman" w:cs="Times New Roman"/>
        <w:color w:val="000000" w:themeColor="text1"/>
        <w:sz w:val="18"/>
        <w:szCs w:val="18"/>
      </w:rPr>
      <w:t> CC_BY_4_0</w:t>
    </w:r>
  </w:p>
  <w:p w:rsidR="00127431" w:rsidRDefault="001274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31" w:rsidRDefault="00127431" w:rsidP="00127431">
      <w:pPr>
        <w:spacing w:line="240" w:lineRule="auto"/>
      </w:pPr>
      <w:r>
        <w:separator/>
      </w:r>
    </w:p>
  </w:footnote>
  <w:footnote w:type="continuationSeparator" w:id="0">
    <w:p w:rsidR="00127431" w:rsidRDefault="00127431" w:rsidP="00127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431" w:rsidRDefault="00127431">
    <w:pPr>
      <w:pStyle w:val="Nagwek"/>
    </w:pPr>
    <w:r>
      <w:rPr>
        <w:noProof/>
        <w:lang w:eastAsia="pl-PL" w:bidi="ar-SA"/>
      </w:rPr>
      <w:drawing>
        <wp:inline distT="0" distB="0" distL="0" distR="0">
          <wp:extent cx="1457325" cy="4842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98117" cy="497769"/>
                  </a:xfrm>
                  <a:prstGeom prst="rect">
                    <a:avLst/>
                  </a:prstGeom>
                </pic:spPr>
              </pic:pic>
            </a:graphicData>
          </a:graphic>
        </wp:inline>
      </w:drawing>
    </w:r>
    <w:r w:rsidR="006E67AC">
      <w:rPr>
        <w:noProof/>
        <w:lang w:eastAsia="pl-PL" w:bidi="ar-SA"/>
      </w:rPr>
      <w:tab/>
    </w:r>
    <w:r w:rsidR="006E67AC">
      <w:rPr>
        <w:noProof/>
        <w:lang w:eastAsia="pl-PL" w:bidi="ar-SA"/>
      </w:rPr>
      <w:drawing>
        <wp:inline distT="0" distB="0" distL="0" distR="0" wp14:anchorId="7B693C58" wp14:editId="0F3CE984">
          <wp:extent cx="1104900" cy="39016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BY_icon.svg.png"/>
                  <pic:cNvPicPr/>
                </pic:nvPicPr>
                <pic:blipFill>
                  <a:blip r:embed="rId2">
                    <a:extLst>
                      <a:ext uri="{28A0092B-C50C-407E-A947-70E740481C1C}">
                        <a14:useLocalDpi xmlns:a14="http://schemas.microsoft.com/office/drawing/2010/main" val="0"/>
                      </a:ext>
                    </a:extLst>
                  </a:blip>
                  <a:stretch>
                    <a:fillRect/>
                  </a:stretch>
                </pic:blipFill>
                <pic:spPr>
                  <a:xfrm>
                    <a:off x="0" y="0"/>
                    <a:ext cx="1119024" cy="395156"/>
                  </a:xfrm>
                  <a:prstGeom prst="rect">
                    <a:avLst/>
                  </a:prstGeom>
                </pic:spPr>
              </pic:pic>
            </a:graphicData>
          </a:graphic>
        </wp:inline>
      </w:drawing>
    </w:r>
    <w:r w:rsidR="006E67AC">
      <w:rPr>
        <w:noProof/>
        <w:lang w:eastAsia="pl-PL" w:bidi="ar-SA"/>
      </w:rPr>
      <w:t xml:space="preserve">    </w:t>
    </w:r>
    <w:r w:rsidR="006E67AC">
      <w:rPr>
        <w:noProof/>
        <w:lang w:eastAsia="pl-PL" w:bidi="ar-SA"/>
      </w:rPr>
      <w:tab/>
      <w:t xml:space="preserve"> </w:t>
    </w:r>
    <w:r w:rsidR="006E67AC">
      <w:rPr>
        <w:noProof/>
        <w:lang w:eastAsia="pl-PL" w:bidi="ar-SA"/>
      </w:rPr>
      <w:tab/>
    </w:r>
    <w:r>
      <w:rPr>
        <w:noProof/>
        <w:lang w:eastAsia="pl-PL" w:bidi="ar-SA"/>
      </w:rPr>
      <w:drawing>
        <wp:inline distT="0" distB="0" distL="0" distR="0">
          <wp:extent cx="1767475" cy="504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_logo.jpg"/>
                  <pic:cNvPicPr/>
                </pic:nvPicPr>
                <pic:blipFill>
                  <a:blip r:embed="rId3">
                    <a:extLst>
                      <a:ext uri="{28A0092B-C50C-407E-A947-70E740481C1C}">
                        <a14:useLocalDpi xmlns:a14="http://schemas.microsoft.com/office/drawing/2010/main" val="0"/>
                      </a:ext>
                    </a:extLst>
                  </a:blip>
                  <a:stretch>
                    <a:fillRect/>
                  </a:stretch>
                </pic:blipFill>
                <pic:spPr>
                  <a:xfrm>
                    <a:off x="0" y="0"/>
                    <a:ext cx="1770270" cy="5056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0MDQxNTc2NzcwMbBU0lEKTi0uzszPAykwrQUAoXdm0ywAAAA="/>
  </w:docVars>
  <w:rsids>
    <w:rsidRoot w:val="00096355"/>
    <w:rsid w:val="00015DB5"/>
    <w:rsid w:val="00042DF8"/>
    <w:rsid w:val="00096355"/>
    <w:rsid w:val="000B57B2"/>
    <w:rsid w:val="000F7DCA"/>
    <w:rsid w:val="00102F98"/>
    <w:rsid w:val="00113F14"/>
    <w:rsid w:val="00127431"/>
    <w:rsid w:val="00147220"/>
    <w:rsid w:val="001C1895"/>
    <w:rsid w:val="001C5BD0"/>
    <w:rsid w:val="001D7BF5"/>
    <w:rsid w:val="001F290D"/>
    <w:rsid w:val="00202BC0"/>
    <w:rsid w:val="00314B50"/>
    <w:rsid w:val="00342414"/>
    <w:rsid w:val="0036615F"/>
    <w:rsid w:val="00381012"/>
    <w:rsid w:val="00400611"/>
    <w:rsid w:val="00423A23"/>
    <w:rsid w:val="004527EE"/>
    <w:rsid w:val="004A07ED"/>
    <w:rsid w:val="004C1747"/>
    <w:rsid w:val="004C4629"/>
    <w:rsid w:val="004E7D76"/>
    <w:rsid w:val="00506882"/>
    <w:rsid w:val="00556744"/>
    <w:rsid w:val="005C1A4A"/>
    <w:rsid w:val="005C2150"/>
    <w:rsid w:val="006008CC"/>
    <w:rsid w:val="00624AC5"/>
    <w:rsid w:val="00644B07"/>
    <w:rsid w:val="00693763"/>
    <w:rsid w:val="00695596"/>
    <w:rsid w:val="006D49B3"/>
    <w:rsid w:val="006E67AC"/>
    <w:rsid w:val="0073390A"/>
    <w:rsid w:val="007A26CB"/>
    <w:rsid w:val="007B0D06"/>
    <w:rsid w:val="007B2B56"/>
    <w:rsid w:val="007B6530"/>
    <w:rsid w:val="007D5754"/>
    <w:rsid w:val="007D6929"/>
    <w:rsid w:val="007F3597"/>
    <w:rsid w:val="00805A73"/>
    <w:rsid w:val="00817827"/>
    <w:rsid w:val="00835936"/>
    <w:rsid w:val="00847312"/>
    <w:rsid w:val="00856620"/>
    <w:rsid w:val="00863EC6"/>
    <w:rsid w:val="008700F4"/>
    <w:rsid w:val="008849C9"/>
    <w:rsid w:val="008B745D"/>
    <w:rsid w:val="008F7BCC"/>
    <w:rsid w:val="00905FB6"/>
    <w:rsid w:val="0098699E"/>
    <w:rsid w:val="00994816"/>
    <w:rsid w:val="009A36AC"/>
    <w:rsid w:val="009C6853"/>
    <w:rsid w:val="00A42586"/>
    <w:rsid w:val="00A732A3"/>
    <w:rsid w:val="00B2074D"/>
    <w:rsid w:val="00B62183"/>
    <w:rsid w:val="00C30783"/>
    <w:rsid w:val="00E053ED"/>
    <w:rsid w:val="00E51A42"/>
    <w:rsid w:val="00E868FF"/>
    <w:rsid w:val="00EE5F2D"/>
    <w:rsid w:val="00F100FE"/>
    <w:rsid w:val="00F15A8F"/>
    <w:rsid w:val="00F25B27"/>
    <w:rsid w:val="00F6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D921734-B50A-465E-8888-B0C90D3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355"/>
    <w:pPr>
      <w:spacing w:line="276" w:lineRule="auto"/>
    </w:pPr>
    <w:rPr>
      <w:sz w:val="22"/>
      <w:szCs w:val="2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LO-normal"/>
    <w:next w:val="LO-normal"/>
    <w:qFormat/>
    <w:rsid w:val="00096355"/>
    <w:pPr>
      <w:keepNext/>
      <w:keepLines/>
      <w:spacing w:before="400" w:after="120" w:line="240" w:lineRule="auto"/>
    </w:pPr>
    <w:rPr>
      <w:sz w:val="40"/>
      <w:szCs w:val="40"/>
    </w:rPr>
  </w:style>
  <w:style w:type="paragraph" w:customStyle="1" w:styleId="Nagwek21">
    <w:name w:val="Nagłówek 21"/>
    <w:basedOn w:val="LO-normal"/>
    <w:next w:val="LO-normal"/>
    <w:qFormat/>
    <w:rsid w:val="00096355"/>
    <w:pPr>
      <w:keepNext/>
      <w:keepLines/>
      <w:spacing w:before="360" w:after="120" w:line="240" w:lineRule="auto"/>
    </w:pPr>
    <w:rPr>
      <w:sz w:val="32"/>
      <w:szCs w:val="32"/>
    </w:rPr>
  </w:style>
  <w:style w:type="paragraph" w:customStyle="1" w:styleId="Nagwek31">
    <w:name w:val="Nagłówek 31"/>
    <w:basedOn w:val="LO-normal"/>
    <w:next w:val="LO-normal"/>
    <w:qFormat/>
    <w:rsid w:val="00096355"/>
    <w:pPr>
      <w:keepNext/>
      <w:keepLines/>
      <w:spacing w:before="320" w:after="80" w:line="240" w:lineRule="auto"/>
    </w:pPr>
    <w:rPr>
      <w:color w:val="434343"/>
      <w:sz w:val="28"/>
      <w:szCs w:val="28"/>
    </w:rPr>
  </w:style>
  <w:style w:type="paragraph" w:customStyle="1" w:styleId="Nagwek41">
    <w:name w:val="Nagłówek 41"/>
    <w:basedOn w:val="LO-normal"/>
    <w:next w:val="LO-normal"/>
    <w:qFormat/>
    <w:rsid w:val="00096355"/>
    <w:pPr>
      <w:keepNext/>
      <w:keepLines/>
      <w:spacing w:before="280" w:after="80" w:line="240" w:lineRule="auto"/>
    </w:pPr>
    <w:rPr>
      <w:color w:val="666666"/>
      <w:sz w:val="24"/>
      <w:szCs w:val="24"/>
    </w:rPr>
  </w:style>
  <w:style w:type="paragraph" w:customStyle="1" w:styleId="Nagwek51">
    <w:name w:val="Nagłówek 51"/>
    <w:basedOn w:val="LO-normal"/>
    <w:next w:val="LO-normal"/>
    <w:qFormat/>
    <w:rsid w:val="00096355"/>
    <w:pPr>
      <w:keepNext/>
      <w:keepLines/>
      <w:spacing w:before="240" w:after="80" w:line="240" w:lineRule="auto"/>
    </w:pPr>
    <w:rPr>
      <w:color w:val="666666"/>
    </w:rPr>
  </w:style>
  <w:style w:type="paragraph" w:customStyle="1" w:styleId="Nagwek61">
    <w:name w:val="Nagłówek 61"/>
    <w:basedOn w:val="LO-normal"/>
    <w:next w:val="LO-normal"/>
    <w:qFormat/>
    <w:rsid w:val="00096355"/>
    <w:pPr>
      <w:keepNext/>
      <w:keepLines/>
      <w:spacing w:before="240" w:after="80" w:line="240" w:lineRule="auto"/>
    </w:pPr>
    <w:rPr>
      <w:i/>
      <w:color w:val="666666"/>
    </w:rPr>
  </w:style>
  <w:style w:type="paragraph" w:styleId="Nagwek">
    <w:name w:val="header"/>
    <w:basedOn w:val="Normalny"/>
    <w:next w:val="Tekstpodstawowy"/>
    <w:link w:val="NagwekZnak"/>
    <w:uiPriority w:val="99"/>
    <w:qFormat/>
    <w:rsid w:val="00096355"/>
    <w:pPr>
      <w:keepNext/>
      <w:spacing w:before="240" w:after="120"/>
    </w:pPr>
    <w:rPr>
      <w:rFonts w:ascii="Liberation Sans" w:eastAsia="Microsoft YaHei" w:hAnsi="Liberation Sans"/>
      <w:sz w:val="28"/>
      <w:szCs w:val="28"/>
    </w:rPr>
  </w:style>
  <w:style w:type="paragraph" w:styleId="Tekstpodstawowy">
    <w:name w:val="Body Text"/>
    <w:basedOn w:val="Normalny"/>
    <w:rsid w:val="00096355"/>
    <w:pPr>
      <w:spacing w:after="140"/>
    </w:pPr>
  </w:style>
  <w:style w:type="paragraph" w:styleId="Lista">
    <w:name w:val="List"/>
    <w:basedOn w:val="Tekstpodstawowy"/>
    <w:rsid w:val="00096355"/>
  </w:style>
  <w:style w:type="paragraph" w:customStyle="1" w:styleId="Legenda1">
    <w:name w:val="Legenda1"/>
    <w:basedOn w:val="Normalny"/>
    <w:qFormat/>
    <w:rsid w:val="00096355"/>
    <w:pPr>
      <w:suppressLineNumbers/>
      <w:spacing w:before="120" w:after="120"/>
    </w:pPr>
    <w:rPr>
      <w:i/>
      <w:iCs/>
      <w:sz w:val="24"/>
      <w:szCs w:val="24"/>
    </w:rPr>
  </w:style>
  <w:style w:type="paragraph" w:customStyle="1" w:styleId="Indeks">
    <w:name w:val="Indeks"/>
    <w:basedOn w:val="Normalny"/>
    <w:qFormat/>
    <w:rsid w:val="00096355"/>
    <w:pPr>
      <w:suppressLineNumbers/>
    </w:pPr>
  </w:style>
  <w:style w:type="paragraph" w:customStyle="1" w:styleId="LO-normal">
    <w:name w:val="LO-normal"/>
    <w:qFormat/>
    <w:rsid w:val="00096355"/>
    <w:pPr>
      <w:spacing w:line="276" w:lineRule="auto"/>
    </w:pPr>
    <w:rPr>
      <w:sz w:val="22"/>
      <w:szCs w:val="22"/>
      <w:lang w:eastAsia="zh-CN" w:bidi="hi-IN"/>
    </w:rPr>
  </w:style>
  <w:style w:type="paragraph" w:styleId="Tytu">
    <w:name w:val="Title"/>
    <w:basedOn w:val="LO-normal"/>
    <w:next w:val="LO-normal"/>
    <w:qFormat/>
    <w:rsid w:val="00096355"/>
    <w:pPr>
      <w:keepNext/>
      <w:keepLines/>
      <w:spacing w:after="60" w:line="240" w:lineRule="auto"/>
    </w:pPr>
    <w:rPr>
      <w:sz w:val="52"/>
      <w:szCs w:val="52"/>
    </w:rPr>
  </w:style>
  <w:style w:type="paragraph" w:styleId="Podtytu">
    <w:name w:val="Subtitle"/>
    <w:basedOn w:val="LO-normal"/>
    <w:next w:val="LO-normal"/>
    <w:qFormat/>
    <w:rsid w:val="00096355"/>
    <w:pPr>
      <w:keepNext/>
      <w:keepLines/>
      <w:spacing w:after="320" w:line="240" w:lineRule="auto"/>
    </w:pPr>
    <w:rPr>
      <w:color w:val="666666"/>
      <w:sz w:val="30"/>
      <w:szCs w:val="30"/>
    </w:rPr>
  </w:style>
  <w:style w:type="paragraph" w:customStyle="1" w:styleId="gwp713a043bgmail-western">
    <w:name w:val="gwp713a043b_gmail-western"/>
    <w:basedOn w:val="Normalny"/>
    <w:qFormat/>
    <w:rsid w:val="00096355"/>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096355"/>
    <w:pPr>
      <w:suppressLineNumbers/>
    </w:pPr>
  </w:style>
  <w:style w:type="paragraph" w:customStyle="1" w:styleId="Nagwektabeli">
    <w:name w:val="Nagłówek tabeli"/>
    <w:basedOn w:val="Zawartotabeli"/>
    <w:qFormat/>
    <w:rsid w:val="00096355"/>
    <w:pPr>
      <w:jc w:val="center"/>
    </w:pPr>
    <w:rPr>
      <w:b/>
      <w:bCs/>
    </w:rPr>
  </w:style>
  <w:style w:type="paragraph" w:styleId="Akapitzlist">
    <w:name w:val="List Paragraph"/>
    <w:basedOn w:val="Normalny"/>
    <w:qFormat/>
    <w:rsid w:val="00096355"/>
    <w:pPr>
      <w:spacing w:after="200"/>
      <w:ind w:left="720"/>
      <w:contextualSpacing/>
    </w:pPr>
  </w:style>
  <w:style w:type="table" w:customStyle="1" w:styleId="TableNormal">
    <w:name w:val="Table Normal"/>
    <w:rsid w:val="00096355"/>
    <w:rPr>
      <w:szCs w:val="22"/>
      <w:lang w:eastAsia="zh-CN" w:bidi="hi-IN"/>
    </w:rPr>
    <w:tblPr>
      <w:tblCellMar>
        <w:top w:w="0" w:type="dxa"/>
        <w:left w:w="0" w:type="dxa"/>
        <w:bottom w:w="0" w:type="dxa"/>
        <w:right w:w="0" w:type="dxa"/>
      </w:tblCellMar>
    </w:tblPr>
  </w:style>
  <w:style w:type="character" w:styleId="Odwoaniedokomentarza">
    <w:name w:val="annotation reference"/>
    <w:uiPriority w:val="99"/>
    <w:semiHidden/>
    <w:unhideWhenUsed/>
    <w:rsid w:val="004E7D76"/>
    <w:rPr>
      <w:sz w:val="16"/>
      <w:szCs w:val="16"/>
    </w:rPr>
  </w:style>
  <w:style w:type="paragraph" w:styleId="Tekstkomentarza">
    <w:name w:val="annotation text"/>
    <w:basedOn w:val="Normalny"/>
    <w:link w:val="TekstkomentarzaZnak"/>
    <w:uiPriority w:val="99"/>
    <w:semiHidden/>
    <w:unhideWhenUsed/>
    <w:rsid w:val="004E7D76"/>
    <w:rPr>
      <w:rFonts w:cs="Mangal"/>
      <w:sz w:val="20"/>
      <w:szCs w:val="18"/>
    </w:rPr>
  </w:style>
  <w:style w:type="character" w:customStyle="1" w:styleId="TekstkomentarzaZnak">
    <w:name w:val="Tekst komentarza Znak"/>
    <w:link w:val="Tekstkomentarza"/>
    <w:uiPriority w:val="99"/>
    <w:semiHidden/>
    <w:rsid w:val="004E7D76"/>
    <w:rPr>
      <w:rFonts w:cs="Mangal"/>
      <w:szCs w:val="18"/>
      <w:lang w:eastAsia="zh-CN" w:bidi="hi-IN"/>
    </w:rPr>
  </w:style>
  <w:style w:type="paragraph" w:styleId="Tematkomentarza">
    <w:name w:val="annotation subject"/>
    <w:basedOn w:val="Tekstkomentarza"/>
    <w:next w:val="Tekstkomentarza"/>
    <w:link w:val="TematkomentarzaZnak"/>
    <w:uiPriority w:val="99"/>
    <w:semiHidden/>
    <w:unhideWhenUsed/>
    <w:rsid w:val="004E7D76"/>
    <w:rPr>
      <w:b/>
      <w:bCs/>
    </w:rPr>
  </w:style>
  <w:style w:type="character" w:customStyle="1" w:styleId="TematkomentarzaZnak">
    <w:name w:val="Temat komentarza Znak"/>
    <w:link w:val="Tematkomentarza"/>
    <w:uiPriority w:val="99"/>
    <w:semiHidden/>
    <w:rsid w:val="004E7D76"/>
    <w:rPr>
      <w:rFonts w:cs="Mangal"/>
      <w:b/>
      <w:bCs/>
      <w:szCs w:val="18"/>
      <w:lang w:eastAsia="zh-CN" w:bidi="hi-IN"/>
    </w:rPr>
  </w:style>
  <w:style w:type="paragraph" w:styleId="Tekstdymka">
    <w:name w:val="Balloon Text"/>
    <w:basedOn w:val="Normalny"/>
    <w:link w:val="TekstdymkaZnak"/>
    <w:uiPriority w:val="99"/>
    <w:semiHidden/>
    <w:unhideWhenUsed/>
    <w:rsid w:val="004E7D76"/>
    <w:pPr>
      <w:spacing w:line="240" w:lineRule="auto"/>
    </w:pPr>
    <w:rPr>
      <w:rFonts w:ascii="Segoe UI" w:hAnsi="Segoe UI" w:cs="Mangal"/>
      <w:sz w:val="18"/>
      <w:szCs w:val="16"/>
    </w:rPr>
  </w:style>
  <w:style w:type="character" w:customStyle="1" w:styleId="TekstdymkaZnak">
    <w:name w:val="Tekst dymka Znak"/>
    <w:link w:val="Tekstdymka"/>
    <w:uiPriority w:val="99"/>
    <w:semiHidden/>
    <w:rsid w:val="004E7D76"/>
    <w:rPr>
      <w:rFonts w:ascii="Segoe UI" w:hAnsi="Segoe UI" w:cs="Mangal"/>
      <w:sz w:val="18"/>
      <w:szCs w:val="16"/>
      <w:lang w:eastAsia="zh-CN" w:bidi="hi-IN"/>
    </w:rPr>
  </w:style>
  <w:style w:type="paragraph" w:styleId="Poprawka">
    <w:name w:val="Revision"/>
    <w:hidden/>
    <w:uiPriority w:val="99"/>
    <w:semiHidden/>
    <w:rsid w:val="00556744"/>
    <w:rPr>
      <w:rFonts w:cs="Mangal"/>
      <w:sz w:val="22"/>
      <w:lang w:eastAsia="zh-CN" w:bidi="hi-IN"/>
    </w:rPr>
  </w:style>
  <w:style w:type="paragraph" w:styleId="Stopka">
    <w:name w:val="footer"/>
    <w:basedOn w:val="Normalny"/>
    <w:link w:val="StopkaZnak"/>
    <w:uiPriority w:val="99"/>
    <w:unhideWhenUsed/>
    <w:rsid w:val="00127431"/>
    <w:pPr>
      <w:tabs>
        <w:tab w:val="center" w:pos="4536"/>
        <w:tab w:val="right" w:pos="9072"/>
      </w:tabs>
      <w:spacing w:line="240" w:lineRule="auto"/>
    </w:pPr>
    <w:rPr>
      <w:rFonts w:cs="Mangal"/>
      <w:szCs w:val="20"/>
    </w:rPr>
  </w:style>
  <w:style w:type="character" w:customStyle="1" w:styleId="StopkaZnak">
    <w:name w:val="Stopka Znak"/>
    <w:basedOn w:val="Domylnaczcionkaakapitu"/>
    <w:link w:val="Stopka"/>
    <w:uiPriority w:val="99"/>
    <w:rsid w:val="00127431"/>
    <w:rPr>
      <w:rFonts w:cs="Mangal"/>
      <w:sz w:val="22"/>
      <w:lang w:eastAsia="zh-CN" w:bidi="hi-IN"/>
    </w:rPr>
  </w:style>
  <w:style w:type="character" w:customStyle="1" w:styleId="NagwekZnak">
    <w:name w:val="Nagłówek Znak"/>
    <w:basedOn w:val="Domylnaczcionkaakapitu"/>
    <w:link w:val="Nagwek"/>
    <w:uiPriority w:val="99"/>
    <w:rsid w:val="00127431"/>
    <w:rPr>
      <w:rFonts w:ascii="Liberation Sans" w:eastAsia="Microsoft YaHei" w:hAnsi="Liberation Sans"/>
      <w:sz w:val="28"/>
      <w:szCs w:val="28"/>
      <w:lang w:eastAsia="zh-CN" w:bidi="hi-IN"/>
    </w:rPr>
  </w:style>
  <w:style w:type="character" w:styleId="Hipercze">
    <w:name w:val="Hyperlink"/>
    <w:basedOn w:val="Domylnaczcionkaakapitu"/>
    <w:uiPriority w:val="99"/>
    <w:unhideWhenUsed/>
    <w:rsid w:val="004C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3302">
      <w:bodyDiv w:val="1"/>
      <w:marLeft w:val="0"/>
      <w:marRight w:val="0"/>
      <w:marTop w:val="0"/>
      <w:marBottom w:val="0"/>
      <w:divBdr>
        <w:top w:val="none" w:sz="0" w:space="0" w:color="auto"/>
        <w:left w:val="none" w:sz="0" w:space="0" w:color="auto"/>
        <w:bottom w:val="none" w:sz="0" w:space="0" w:color="auto"/>
        <w:right w:val="none" w:sz="0" w:space="0" w:color="auto"/>
      </w:divBdr>
      <w:divsChild>
        <w:div w:id="481627457">
          <w:marLeft w:val="0"/>
          <w:marRight w:val="0"/>
          <w:marTop w:val="78"/>
          <w:marBottom w:val="78"/>
          <w:divBdr>
            <w:top w:val="none" w:sz="0" w:space="0" w:color="auto"/>
            <w:left w:val="none" w:sz="0" w:space="0" w:color="auto"/>
            <w:bottom w:val="none" w:sz="0" w:space="0" w:color="auto"/>
            <w:right w:val="none" w:sz="0" w:space="0" w:color="auto"/>
          </w:divBdr>
        </w:div>
        <w:div w:id="1916934924">
          <w:marLeft w:val="0"/>
          <w:marRight w:val="0"/>
          <w:marTop w:val="78"/>
          <w:marBottom w:val="78"/>
          <w:divBdr>
            <w:top w:val="none" w:sz="0" w:space="0" w:color="auto"/>
            <w:left w:val="none" w:sz="0" w:space="0" w:color="auto"/>
            <w:bottom w:val="none" w:sz="0" w:space="0" w:color="auto"/>
            <w:right w:val="none" w:sz="0" w:space="0" w:color="auto"/>
          </w:divBdr>
        </w:div>
        <w:div w:id="423648407">
          <w:marLeft w:val="0"/>
          <w:marRight w:val="0"/>
          <w:marTop w:val="78"/>
          <w:marBottom w:val="78"/>
          <w:divBdr>
            <w:top w:val="none" w:sz="0" w:space="0" w:color="auto"/>
            <w:left w:val="none" w:sz="0" w:space="0" w:color="auto"/>
            <w:bottom w:val="none" w:sz="0" w:space="0" w:color="auto"/>
            <w:right w:val="none" w:sz="0" w:space="0" w:color="auto"/>
          </w:divBdr>
        </w:div>
      </w:divsChild>
    </w:div>
    <w:div w:id="1631323365">
      <w:bodyDiv w:val="1"/>
      <w:marLeft w:val="0"/>
      <w:marRight w:val="0"/>
      <w:marTop w:val="0"/>
      <w:marBottom w:val="0"/>
      <w:divBdr>
        <w:top w:val="none" w:sz="0" w:space="0" w:color="auto"/>
        <w:left w:val="none" w:sz="0" w:space="0" w:color="auto"/>
        <w:bottom w:val="none" w:sz="0" w:space="0" w:color="auto"/>
        <w:right w:val="none" w:sz="0" w:space="0" w:color="auto"/>
      </w:divBdr>
      <w:divsChild>
        <w:div w:id="387337170">
          <w:marLeft w:val="0"/>
          <w:marRight w:val="0"/>
          <w:marTop w:val="78"/>
          <w:marBottom w:val="78"/>
          <w:divBdr>
            <w:top w:val="none" w:sz="0" w:space="0" w:color="auto"/>
            <w:left w:val="none" w:sz="0" w:space="0" w:color="auto"/>
            <w:bottom w:val="none" w:sz="0" w:space="0" w:color="auto"/>
            <w:right w:val="none" w:sz="0" w:space="0" w:color="auto"/>
          </w:divBdr>
        </w:div>
        <w:div w:id="1297178978">
          <w:marLeft w:val="0"/>
          <w:marRight w:val="0"/>
          <w:marTop w:val="78"/>
          <w:marBottom w:val="78"/>
          <w:divBdr>
            <w:top w:val="none" w:sz="0" w:space="0" w:color="auto"/>
            <w:left w:val="none" w:sz="0" w:space="0" w:color="auto"/>
            <w:bottom w:val="none" w:sz="0" w:space="0" w:color="auto"/>
            <w:right w:val="none" w:sz="0" w:space="0" w:color="auto"/>
          </w:divBdr>
        </w:div>
        <w:div w:id="237830477">
          <w:marLeft w:val="0"/>
          <w:marRight w:val="0"/>
          <w:marTop w:val="78"/>
          <w:marBottom w:val="78"/>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431</Words>
  <Characters>2589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 No</dc:creator>
  <cp:lastModifiedBy>Fundacja Pro Scientia Publica</cp:lastModifiedBy>
  <cp:revision>8</cp:revision>
  <cp:lastPrinted>2021-01-07T10:39:00Z</cp:lastPrinted>
  <dcterms:created xsi:type="dcterms:W3CDTF">2021-01-11T09:50:00Z</dcterms:created>
  <dcterms:modified xsi:type="dcterms:W3CDTF">2021-01-12T09:41:00Z</dcterms:modified>
  <dc:language>pl-PL</dc:language>
</cp:coreProperties>
</file>